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6324" w:rsidRDefault="005B6324">
      <w:pPr>
        <w:rPr>
          <w:rFonts w:ascii="Segoe UI" w:hAnsi="Segoe UI" w:cs="Segoe UI"/>
          <w:color w:val="000000"/>
          <w:sz w:val="20"/>
          <w:szCs w:val="20"/>
          <w:lang w:val="en-IN"/>
        </w:rPr>
      </w:pPr>
      <w:bookmarkStart w:id="0" w:name="_GoBack"/>
      <w:bookmarkEnd w:id="0"/>
      <w:r>
        <w:rPr>
          <w:rFonts w:ascii="Segoe UI" w:hAnsi="Segoe UI" w:cs="Segoe UI"/>
          <w:color w:val="000000"/>
          <w:sz w:val="20"/>
          <w:szCs w:val="20"/>
          <w:lang w:val="en-IN"/>
        </w:rPr>
        <w:t>Follow the below procedure to provision the HP switch into AMP.</w:t>
      </w:r>
    </w:p>
    <w:p w:rsidR="005B6324" w:rsidRDefault="005B6324" w:rsidP="005B6324">
      <w:pPr>
        <w:pStyle w:val="ListParagraph"/>
        <w:numPr>
          <w:ilvl w:val="0"/>
          <w:numId w:val="1"/>
        </w:numPr>
        <w:rPr>
          <w:rFonts w:ascii="Segoe UI" w:hAnsi="Segoe UI" w:cs="Segoe UI"/>
          <w:color w:val="000000"/>
          <w:sz w:val="20"/>
          <w:szCs w:val="20"/>
          <w:lang w:val="en-IN"/>
        </w:rPr>
      </w:pPr>
      <w:r>
        <w:rPr>
          <w:rFonts w:ascii="Segoe UI" w:hAnsi="Segoe UI" w:cs="Segoe UI"/>
          <w:color w:val="000000"/>
          <w:sz w:val="20"/>
          <w:szCs w:val="20"/>
          <w:lang w:val="en-IN"/>
        </w:rPr>
        <w:t>Create a .csv file in the format attached. Change the Name, LAN MAC, Serial Number, Group Name and Folder Name accordingly based on the devices that are going to be imported.</w:t>
      </w:r>
    </w:p>
    <w:p w:rsidR="005B6324" w:rsidRDefault="00105DC2" w:rsidP="005B6324">
      <w:pPr>
        <w:pStyle w:val="ListParagraph"/>
        <w:numPr>
          <w:ilvl w:val="0"/>
          <w:numId w:val="1"/>
        </w:numPr>
        <w:rPr>
          <w:rFonts w:ascii="Segoe UI" w:hAnsi="Segoe UI" w:cs="Segoe UI"/>
          <w:color w:val="000000"/>
          <w:sz w:val="20"/>
          <w:szCs w:val="20"/>
          <w:lang w:val="en-IN"/>
        </w:rPr>
      </w:pPr>
      <w:r>
        <w:rPr>
          <w:rFonts w:ascii="Segoe UI" w:hAnsi="Segoe UI" w:cs="Segoe UI"/>
          <w:color w:val="000000"/>
          <w:sz w:val="20"/>
          <w:szCs w:val="20"/>
          <w:lang w:val="en-IN"/>
        </w:rPr>
        <w:t>You can insert custom_variable_1, customer_variable_2 …customer_variable_10 by adding columns. I have added five customer variables in the attached excel sheet.</w:t>
      </w:r>
    </w:p>
    <w:p w:rsidR="00105DC2" w:rsidRDefault="00105DC2" w:rsidP="005B6324">
      <w:pPr>
        <w:pStyle w:val="ListParagraph"/>
        <w:numPr>
          <w:ilvl w:val="0"/>
          <w:numId w:val="1"/>
        </w:numPr>
        <w:rPr>
          <w:rFonts w:ascii="Segoe UI" w:hAnsi="Segoe UI" w:cs="Segoe UI"/>
          <w:color w:val="000000"/>
          <w:sz w:val="20"/>
          <w:szCs w:val="20"/>
          <w:lang w:val="en-IN"/>
        </w:rPr>
      </w:pPr>
      <w:r>
        <w:rPr>
          <w:rFonts w:ascii="Segoe UI" w:hAnsi="Segoe UI" w:cs="Segoe UI"/>
          <w:color w:val="000000"/>
          <w:sz w:val="20"/>
          <w:szCs w:val="20"/>
          <w:lang w:val="en-IN"/>
        </w:rPr>
        <w:t>Login to the AMP and click on the “New Devices” and click on the “Instant AP &amp; HP Provision Switch Whitelist as shown below:</w:t>
      </w:r>
    </w:p>
    <w:p w:rsidR="00105DC2" w:rsidRDefault="00105DC2" w:rsidP="00105DC2">
      <w:pPr>
        <w:pStyle w:val="ListParagraph"/>
        <w:rPr>
          <w:rFonts w:ascii="Segoe UI" w:hAnsi="Segoe UI" w:cs="Segoe UI"/>
          <w:color w:val="000000"/>
          <w:sz w:val="20"/>
          <w:szCs w:val="20"/>
          <w:lang w:val="en-IN"/>
        </w:rPr>
      </w:pPr>
      <w:r>
        <w:rPr>
          <w:noProof/>
        </w:rPr>
        <w:drawing>
          <wp:inline distT="0" distB="0" distL="0" distR="0" wp14:anchorId="1B59D3FE" wp14:editId="7C5B9FEF">
            <wp:extent cx="5943600" cy="33413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3341370"/>
                    </a:xfrm>
                    <a:prstGeom prst="rect">
                      <a:avLst/>
                    </a:prstGeom>
                  </pic:spPr>
                </pic:pic>
              </a:graphicData>
            </a:graphic>
          </wp:inline>
        </w:drawing>
      </w:r>
    </w:p>
    <w:p w:rsidR="00105DC2" w:rsidRDefault="00105DC2" w:rsidP="00105DC2">
      <w:pPr>
        <w:pStyle w:val="ListParagraph"/>
        <w:rPr>
          <w:rFonts w:ascii="Segoe UI" w:hAnsi="Segoe UI" w:cs="Segoe UI"/>
          <w:color w:val="000000"/>
          <w:sz w:val="20"/>
          <w:szCs w:val="20"/>
          <w:lang w:val="en-IN"/>
        </w:rPr>
      </w:pPr>
    </w:p>
    <w:p w:rsidR="00105DC2" w:rsidRDefault="00105DC2" w:rsidP="00105DC2">
      <w:pPr>
        <w:pStyle w:val="ListParagraph"/>
        <w:numPr>
          <w:ilvl w:val="0"/>
          <w:numId w:val="1"/>
        </w:numPr>
        <w:rPr>
          <w:rFonts w:ascii="Segoe UI" w:hAnsi="Segoe UI" w:cs="Segoe UI"/>
          <w:color w:val="000000"/>
          <w:sz w:val="20"/>
          <w:szCs w:val="20"/>
          <w:lang w:val="en-IN"/>
        </w:rPr>
      </w:pPr>
      <w:r>
        <w:rPr>
          <w:rFonts w:ascii="Segoe UI" w:hAnsi="Segoe UI" w:cs="Segoe UI"/>
          <w:color w:val="000000"/>
          <w:sz w:val="20"/>
          <w:szCs w:val="20"/>
          <w:lang w:val="en-IN"/>
        </w:rPr>
        <w:t>Select the second option “Import Instant AP &amp; HP Provision Switch Whitelist from CSV.</w:t>
      </w:r>
    </w:p>
    <w:p w:rsidR="00105DC2" w:rsidRDefault="00105DC2" w:rsidP="00105DC2">
      <w:pPr>
        <w:pStyle w:val="ListParagraph"/>
        <w:numPr>
          <w:ilvl w:val="0"/>
          <w:numId w:val="1"/>
        </w:numPr>
        <w:rPr>
          <w:rFonts w:ascii="Segoe UI" w:hAnsi="Segoe UI" w:cs="Segoe UI"/>
          <w:color w:val="000000"/>
          <w:sz w:val="20"/>
          <w:szCs w:val="20"/>
          <w:lang w:val="en-IN"/>
        </w:rPr>
      </w:pPr>
      <w:r>
        <w:rPr>
          <w:rFonts w:ascii="Segoe UI" w:hAnsi="Segoe UI" w:cs="Segoe UI"/>
          <w:color w:val="000000"/>
          <w:sz w:val="20"/>
          <w:szCs w:val="20"/>
          <w:lang w:val="en-IN"/>
        </w:rPr>
        <w:t>Ensure that the devices that you are going to import are not present in the AMP already. If Present, then delete them before performing the import. Otherwise, you will get the below error.</w:t>
      </w:r>
    </w:p>
    <w:p w:rsidR="00105DC2" w:rsidRDefault="00105DC2" w:rsidP="00105DC2">
      <w:pPr>
        <w:pStyle w:val="ListParagraph"/>
        <w:rPr>
          <w:rFonts w:ascii="Segoe UI" w:hAnsi="Segoe UI" w:cs="Segoe UI"/>
          <w:color w:val="000000"/>
          <w:sz w:val="20"/>
          <w:szCs w:val="20"/>
          <w:lang w:val="en-IN"/>
        </w:rPr>
      </w:pPr>
      <w:r>
        <w:rPr>
          <w:rFonts w:ascii="Helvetica" w:hAnsi="Helvetica" w:cs="Helvetica"/>
          <w:color w:val="000000"/>
          <w:sz w:val="17"/>
          <w:szCs w:val="17"/>
          <w:shd w:val="clear" w:color="auto" w:fill="FFFFFF"/>
        </w:rPr>
        <w:t>Error parsing line 2 (Name:HP-Stack-2920, LAN MAC:B0:5A:DA:2E:6A:C0, Serial Number:SG59FLX7FZ): Already authorized device.</w:t>
      </w:r>
    </w:p>
    <w:p w:rsidR="00105DC2" w:rsidRDefault="00105DC2" w:rsidP="00105DC2">
      <w:pPr>
        <w:pStyle w:val="ListParagraph"/>
        <w:numPr>
          <w:ilvl w:val="0"/>
          <w:numId w:val="1"/>
        </w:numPr>
        <w:rPr>
          <w:rFonts w:ascii="Segoe UI" w:hAnsi="Segoe UI" w:cs="Segoe UI"/>
          <w:color w:val="000000"/>
          <w:sz w:val="20"/>
          <w:szCs w:val="20"/>
          <w:lang w:val="en-IN"/>
        </w:rPr>
      </w:pPr>
      <w:r>
        <w:rPr>
          <w:rFonts w:ascii="Segoe UI" w:hAnsi="Segoe UI" w:cs="Segoe UI"/>
          <w:color w:val="000000"/>
          <w:sz w:val="20"/>
          <w:szCs w:val="20"/>
          <w:lang w:val="en-IN"/>
        </w:rPr>
        <w:t>You will get the below option</w:t>
      </w:r>
    </w:p>
    <w:p w:rsidR="00105DC2" w:rsidRPr="00105DC2" w:rsidRDefault="00105DC2" w:rsidP="00105DC2">
      <w:pPr>
        <w:pStyle w:val="ListParagraph"/>
        <w:rPr>
          <w:rFonts w:ascii="Segoe UI" w:hAnsi="Segoe UI" w:cs="Segoe UI"/>
          <w:color w:val="000000"/>
          <w:sz w:val="20"/>
          <w:szCs w:val="20"/>
          <w:lang w:val="en-IN"/>
        </w:rPr>
      </w:pPr>
      <w:r>
        <w:rPr>
          <w:rFonts w:ascii="Segoe UI" w:hAnsi="Segoe UI" w:cs="Segoe UI"/>
          <w:noProof/>
          <w:color w:val="000000"/>
          <w:sz w:val="20"/>
          <w:szCs w:val="20"/>
        </w:rPr>
        <w:drawing>
          <wp:inline distT="0" distB="0" distL="0" distR="0">
            <wp:extent cx="5943600" cy="1581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1581150"/>
                    </a:xfrm>
                    <a:prstGeom prst="rect">
                      <a:avLst/>
                    </a:prstGeom>
                    <a:noFill/>
                    <a:ln>
                      <a:noFill/>
                    </a:ln>
                  </pic:spPr>
                </pic:pic>
              </a:graphicData>
            </a:graphic>
          </wp:inline>
        </w:drawing>
      </w:r>
    </w:p>
    <w:p w:rsidR="005B6324" w:rsidRDefault="00105DC2" w:rsidP="00105DC2">
      <w:pPr>
        <w:pStyle w:val="ListParagraph"/>
        <w:numPr>
          <w:ilvl w:val="0"/>
          <w:numId w:val="1"/>
        </w:numPr>
        <w:rPr>
          <w:rFonts w:ascii="Segoe UI" w:hAnsi="Segoe UI" w:cs="Segoe UI"/>
          <w:color w:val="000000"/>
          <w:sz w:val="20"/>
          <w:szCs w:val="20"/>
          <w:lang w:val="en-IN"/>
        </w:rPr>
      </w:pPr>
      <w:r>
        <w:rPr>
          <w:rFonts w:ascii="Segoe UI" w:hAnsi="Segoe UI" w:cs="Segoe UI"/>
          <w:color w:val="000000"/>
          <w:sz w:val="20"/>
          <w:szCs w:val="20"/>
          <w:lang w:val="en-IN"/>
        </w:rPr>
        <w:t>Now click on “Choose file” and select your populated .CSV file and click on Upload Button.</w:t>
      </w:r>
    </w:p>
    <w:p w:rsidR="00F02827" w:rsidRDefault="00F02827" w:rsidP="00105DC2">
      <w:pPr>
        <w:pStyle w:val="ListParagraph"/>
        <w:numPr>
          <w:ilvl w:val="0"/>
          <w:numId w:val="1"/>
        </w:numPr>
        <w:rPr>
          <w:rFonts w:ascii="Segoe UI" w:hAnsi="Segoe UI" w:cs="Segoe UI"/>
          <w:color w:val="000000"/>
          <w:sz w:val="20"/>
          <w:szCs w:val="20"/>
          <w:lang w:val="en-IN"/>
        </w:rPr>
      </w:pPr>
      <w:r>
        <w:rPr>
          <w:rFonts w:ascii="Segoe UI" w:hAnsi="Segoe UI" w:cs="Segoe UI"/>
          <w:color w:val="000000"/>
          <w:sz w:val="20"/>
          <w:szCs w:val="20"/>
          <w:lang w:val="en-IN"/>
        </w:rPr>
        <w:t>If no errors are thrown, then the import is successful and you will get the rows created as below depending on the number of rows in your excel sheet:</w:t>
      </w:r>
    </w:p>
    <w:p w:rsidR="00F02827" w:rsidRDefault="00F02827" w:rsidP="00F02827">
      <w:pPr>
        <w:pStyle w:val="ListParagraph"/>
        <w:rPr>
          <w:rFonts w:ascii="Segoe UI" w:hAnsi="Segoe UI" w:cs="Segoe UI"/>
          <w:color w:val="000000"/>
          <w:sz w:val="20"/>
          <w:szCs w:val="20"/>
          <w:lang w:val="en-IN"/>
        </w:rPr>
      </w:pPr>
      <w:r>
        <w:rPr>
          <w:rFonts w:ascii="Segoe UI" w:hAnsi="Segoe UI" w:cs="Segoe UI"/>
          <w:noProof/>
          <w:color w:val="000000"/>
          <w:sz w:val="20"/>
          <w:szCs w:val="20"/>
        </w:rPr>
        <w:lastRenderedPageBreak/>
        <w:drawing>
          <wp:inline distT="0" distB="0" distL="0" distR="0">
            <wp:extent cx="5943600" cy="2362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2362200"/>
                    </a:xfrm>
                    <a:prstGeom prst="rect">
                      <a:avLst/>
                    </a:prstGeom>
                    <a:noFill/>
                    <a:ln>
                      <a:noFill/>
                    </a:ln>
                  </pic:spPr>
                </pic:pic>
              </a:graphicData>
            </a:graphic>
          </wp:inline>
        </w:drawing>
      </w:r>
    </w:p>
    <w:p w:rsidR="00F02827" w:rsidRDefault="00F02827" w:rsidP="00105DC2">
      <w:pPr>
        <w:pStyle w:val="ListParagraph"/>
        <w:numPr>
          <w:ilvl w:val="0"/>
          <w:numId w:val="1"/>
        </w:numPr>
        <w:rPr>
          <w:rFonts w:ascii="Segoe UI" w:hAnsi="Segoe UI" w:cs="Segoe UI"/>
          <w:color w:val="000000"/>
          <w:sz w:val="20"/>
          <w:szCs w:val="20"/>
          <w:lang w:val="en-IN"/>
        </w:rPr>
      </w:pPr>
      <w:r>
        <w:rPr>
          <w:rFonts w:ascii="Segoe UI" w:hAnsi="Segoe UI" w:cs="Segoe UI"/>
          <w:color w:val="000000"/>
          <w:sz w:val="20"/>
          <w:szCs w:val="20"/>
          <w:lang w:val="en-IN"/>
        </w:rPr>
        <w:t>Now go the switch CLI of the device that you are going to ZTP using amp-server command and issue the below command depending on your AMP IP Address.</w:t>
      </w:r>
    </w:p>
    <w:p w:rsidR="00F02827" w:rsidRPr="00F02827" w:rsidRDefault="00F02827" w:rsidP="00F02827">
      <w:pPr>
        <w:pStyle w:val="ListParagraph"/>
        <w:rPr>
          <w:rFonts w:ascii="Segoe UI" w:hAnsi="Segoe UI" w:cs="Segoe UI"/>
          <w:b/>
          <w:color w:val="000000"/>
          <w:sz w:val="18"/>
          <w:szCs w:val="18"/>
          <w:lang w:val="en-IN"/>
        </w:rPr>
      </w:pPr>
      <w:r w:rsidRPr="00F02827">
        <w:rPr>
          <w:rFonts w:ascii="Segoe UI" w:hAnsi="Segoe UI" w:cs="Segoe UI"/>
          <w:b/>
          <w:color w:val="000000"/>
          <w:sz w:val="18"/>
          <w:szCs w:val="18"/>
          <w:lang w:val="en-IN"/>
        </w:rPr>
        <w:t>amp-server ip &lt;amp ip address&gt; group &lt;groupname&gt; folder &lt;foldername&gt; secret &lt;secret123&gt;</w:t>
      </w:r>
    </w:p>
    <w:p w:rsidR="00F02827" w:rsidRDefault="00F02827" w:rsidP="00F02827">
      <w:pPr>
        <w:pStyle w:val="ListParagraph"/>
        <w:rPr>
          <w:rFonts w:ascii="Segoe UI" w:hAnsi="Segoe UI" w:cs="Segoe UI"/>
          <w:color w:val="000000"/>
          <w:sz w:val="20"/>
          <w:szCs w:val="20"/>
          <w:lang w:val="en-IN"/>
        </w:rPr>
      </w:pPr>
      <w:r>
        <w:rPr>
          <w:rFonts w:ascii="Segoe UI" w:hAnsi="Segoe UI" w:cs="Segoe UI"/>
          <w:color w:val="000000"/>
          <w:sz w:val="20"/>
          <w:szCs w:val="20"/>
          <w:lang w:val="en-IN"/>
        </w:rPr>
        <w:t xml:space="preserve"> </w:t>
      </w:r>
    </w:p>
    <w:p w:rsidR="00F02827" w:rsidRPr="00F02827" w:rsidRDefault="00F02827" w:rsidP="00F02827">
      <w:pPr>
        <w:pStyle w:val="ListParagraph"/>
        <w:rPr>
          <w:rFonts w:ascii="Segoe UI" w:hAnsi="Segoe UI" w:cs="Segoe UI"/>
          <w:b/>
          <w:color w:val="000000"/>
          <w:sz w:val="20"/>
          <w:szCs w:val="20"/>
          <w:lang w:val="en-IN"/>
        </w:rPr>
      </w:pPr>
      <w:r>
        <w:rPr>
          <w:rFonts w:ascii="Segoe UI" w:hAnsi="Segoe UI" w:cs="Segoe UI"/>
          <w:color w:val="000000"/>
          <w:sz w:val="20"/>
          <w:szCs w:val="20"/>
          <w:lang w:val="en-IN"/>
        </w:rPr>
        <w:t xml:space="preserve">Ex: </w:t>
      </w:r>
      <w:r w:rsidRPr="00F02827">
        <w:rPr>
          <w:rFonts w:ascii="Segoe UI" w:hAnsi="Segoe UI" w:cs="Segoe UI"/>
          <w:color w:val="000000"/>
          <w:sz w:val="20"/>
          <w:szCs w:val="20"/>
          <w:lang w:val="en-IN"/>
        </w:rPr>
        <w:t xml:space="preserve">HP-2920-24G-PoEP(config)# </w:t>
      </w:r>
      <w:r w:rsidRPr="00F02827">
        <w:rPr>
          <w:rFonts w:ascii="Segoe UI" w:hAnsi="Segoe UI" w:cs="Segoe UI"/>
          <w:b/>
          <w:color w:val="000000"/>
          <w:sz w:val="20"/>
          <w:szCs w:val="20"/>
          <w:lang w:val="en-IN"/>
        </w:rPr>
        <w:t>amp-server ip 10.17.28.159 group mygroup folder myfolder secret secret123</w:t>
      </w:r>
    </w:p>
    <w:p w:rsidR="00F02827" w:rsidRPr="00F02827" w:rsidRDefault="00F02827" w:rsidP="002C2C05">
      <w:pPr>
        <w:pStyle w:val="ListParagraph"/>
        <w:numPr>
          <w:ilvl w:val="0"/>
          <w:numId w:val="1"/>
        </w:numPr>
        <w:rPr>
          <w:rFonts w:ascii="Segoe UI" w:hAnsi="Segoe UI" w:cs="Segoe UI"/>
          <w:color w:val="000000"/>
          <w:sz w:val="20"/>
          <w:szCs w:val="20"/>
          <w:lang w:val="en-IN"/>
        </w:rPr>
      </w:pPr>
      <w:r w:rsidRPr="00F02827">
        <w:rPr>
          <w:rFonts w:ascii="Segoe UI" w:hAnsi="Segoe UI" w:cs="Segoe UI"/>
          <w:color w:val="000000"/>
          <w:sz w:val="20"/>
          <w:szCs w:val="20"/>
          <w:lang w:val="en-IN"/>
        </w:rPr>
        <w:t xml:space="preserve">Once the command is executed successfully, </w:t>
      </w:r>
    </w:p>
    <w:p w:rsidR="00F02827" w:rsidRDefault="00F02827" w:rsidP="00105DC2">
      <w:pPr>
        <w:pStyle w:val="ListParagraph"/>
        <w:numPr>
          <w:ilvl w:val="0"/>
          <w:numId w:val="1"/>
        </w:numPr>
        <w:rPr>
          <w:rFonts w:ascii="Segoe UI" w:hAnsi="Segoe UI" w:cs="Segoe UI"/>
          <w:color w:val="000000"/>
          <w:sz w:val="20"/>
          <w:szCs w:val="20"/>
          <w:lang w:val="en-IN"/>
        </w:rPr>
      </w:pPr>
      <w:r>
        <w:rPr>
          <w:rFonts w:ascii="Segoe UI" w:hAnsi="Segoe UI" w:cs="Segoe UI"/>
          <w:color w:val="000000"/>
          <w:sz w:val="20"/>
          <w:szCs w:val="20"/>
          <w:lang w:val="en-IN"/>
        </w:rPr>
        <w:t>Device will be created in the groupname</w:t>
      </w:r>
      <w:r w:rsidR="009946DE">
        <w:rPr>
          <w:rFonts w:ascii="Segoe UI" w:hAnsi="Segoe UI" w:cs="Segoe UI"/>
          <w:color w:val="000000"/>
          <w:sz w:val="20"/>
          <w:szCs w:val="20"/>
          <w:lang w:val="en-IN"/>
        </w:rPr>
        <w:t xml:space="preserve"> namely </w:t>
      </w:r>
      <w:r w:rsidR="009946DE" w:rsidRPr="009946DE">
        <w:rPr>
          <w:rFonts w:ascii="Segoe UI" w:hAnsi="Segoe UI" w:cs="Segoe UI"/>
          <w:b/>
          <w:color w:val="000000"/>
          <w:sz w:val="20"/>
          <w:szCs w:val="20"/>
          <w:lang w:val="en-IN"/>
        </w:rPr>
        <w:t>s3800</w:t>
      </w:r>
      <w:r>
        <w:rPr>
          <w:rFonts w:ascii="Segoe UI" w:hAnsi="Segoe UI" w:cs="Segoe UI"/>
          <w:color w:val="000000"/>
          <w:sz w:val="20"/>
          <w:szCs w:val="20"/>
          <w:lang w:val="en-IN"/>
        </w:rPr>
        <w:t xml:space="preserve"> and folder name </w:t>
      </w:r>
      <w:r w:rsidR="009946DE" w:rsidRPr="009946DE">
        <w:rPr>
          <w:rFonts w:ascii="Segoe UI" w:hAnsi="Segoe UI" w:cs="Segoe UI"/>
          <w:b/>
          <w:color w:val="000000"/>
          <w:sz w:val="20"/>
          <w:szCs w:val="20"/>
          <w:lang w:val="en-IN"/>
        </w:rPr>
        <w:t>Top</w:t>
      </w:r>
      <w:r w:rsidR="009946DE">
        <w:rPr>
          <w:rFonts w:ascii="Segoe UI" w:hAnsi="Segoe UI" w:cs="Segoe UI"/>
          <w:color w:val="000000"/>
          <w:sz w:val="20"/>
          <w:szCs w:val="20"/>
          <w:lang w:val="en-IN"/>
        </w:rPr>
        <w:t xml:space="preserve"> </w:t>
      </w:r>
      <w:r>
        <w:rPr>
          <w:rFonts w:ascii="Segoe UI" w:hAnsi="Segoe UI" w:cs="Segoe UI"/>
          <w:color w:val="000000"/>
          <w:sz w:val="20"/>
          <w:szCs w:val="20"/>
          <w:lang w:val="en-IN"/>
        </w:rPr>
        <w:t>specified in the imported .csv excel sheet and will show UP in the AMP as shown below.</w:t>
      </w:r>
    </w:p>
    <w:p w:rsidR="00832963" w:rsidRDefault="00832963" w:rsidP="00832963">
      <w:pPr>
        <w:pStyle w:val="ListParagraph"/>
        <w:rPr>
          <w:rFonts w:ascii="Segoe UI" w:hAnsi="Segoe UI" w:cs="Segoe UI"/>
          <w:color w:val="000000"/>
          <w:sz w:val="20"/>
          <w:szCs w:val="20"/>
          <w:lang w:val="en-IN"/>
        </w:rPr>
      </w:pPr>
      <w:r>
        <w:rPr>
          <w:rFonts w:ascii="Segoe UI" w:hAnsi="Segoe UI" w:cs="Segoe UI"/>
          <w:color w:val="000000"/>
          <w:sz w:val="20"/>
          <w:szCs w:val="20"/>
          <w:lang w:val="en-IN"/>
        </w:rPr>
        <w:t>Created five dynamic variables at the end as shown below:</w:t>
      </w:r>
    </w:p>
    <w:p w:rsidR="00F02827" w:rsidRDefault="00832963" w:rsidP="00F02827">
      <w:pPr>
        <w:pStyle w:val="ListParagraph"/>
        <w:rPr>
          <w:rFonts w:ascii="Segoe UI" w:hAnsi="Segoe UI" w:cs="Segoe UI"/>
          <w:color w:val="000000"/>
          <w:sz w:val="20"/>
          <w:szCs w:val="20"/>
          <w:lang w:val="en-IN"/>
        </w:rPr>
      </w:pPr>
      <w:r>
        <w:rPr>
          <w:rFonts w:ascii="Segoe UI" w:hAnsi="Segoe UI" w:cs="Segoe UI"/>
          <w:noProof/>
          <w:color w:val="000000"/>
          <w:sz w:val="20"/>
          <w:szCs w:val="20"/>
        </w:rPr>
        <w:drawing>
          <wp:inline distT="0" distB="0" distL="0" distR="0">
            <wp:extent cx="11306175" cy="6858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06175" cy="685800"/>
                    </a:xfrm>
                    <a:prstGeom prst="rect">
                      <a:avLst/>
                    </a:prstGeom>
                    <a:noFill/>
                    <a:ln>
                      <a:noFill/>
                    </a:ln>
                  </pic:spPr>
                </pic:pic>
              </a:graphicData>
            </a:graphic>
          </wp:inline>
        </w:drawing>
      </w:r>
    </w:p>
    <w:p w:rsidR="00832963" w:rsidRDefault="00832963" w:rsidP="00F02827">
      <w:pPr>
        <w:pStyle w:val="ListParagraph"/>
        <w:rPr>
          <w:rFonts w:ascii="Segoe UI" w:hAnsi="Segoe UI" w:cs="Segoe UI"/>
          <w:noProof/>
          <w:color w:val="000000"/>
          <w:sz w:val="20"/>
          <w:szCs w:val="20"/>
        </w:rPr>
      </w:pPr>
    </w:p>
    <w:p w:rsidR="00832963" w:rsidRDefault="00832963" w:rsidP="00F02827">
      <w:pPr>
        <w:pStyle w:val="ListParagraph"/>
        <w:rPr>
          <w:rFonts w:ascii="Segoe UI" w:hAnsi="Segoe UI" w:cs="Segoe UI"/>
          <w:noProof/>
          <w:color w:val="000000"/>
          <w:sz w:val="20"/>
          <w:szCs w:val="20"/>
        </w:rPr>
      </w:pPr>
      <w:r>
        <w:rPr>
          <w:rFonts w:ascii="Segoe UI" w:hAnsi="Segoe UI" w:cs="Segoe UI"/>
          <w:noProof/>
          <w:color w:val="000000"/>
          <w:sz w:val="20"/>
          <w:szCs w:val="20"/>
        </w:rPr>
        <w:t>Check the monitor page of the device and note down the device id. Ex 47 in below case.</w:t>
      </w:r>
    </w:p>
    <w:p w:rsidR="00832963" w:rsidRDefault="009B6921" w:rsidP="00F02827">
      <w:pPr>
        <w:pStyle w:val="ListParagraph"/>
        <w:rPr>
          <w:rFonts w:ascii="Segoe UI" w:hAnsi="Segoe UI" w:cs="Segoe UI"/>
          <w:noProof/>
          <w:color w:val="000000"/>
          <w:sz w:val="20"/>
          <w:szCs w:val="20"/>
        </w:rPr>
      </w:pPr>
      <w:hyperlink r:id="rId9" w:history="1">
        <w:r w:rsidR="00832963" w:rsidRPr="000E252D">
          <w:rPr>
            <w:rStyle w:val="Hyperlink"/>
            <w:rFonts w:ascii="Segoe UI" w:hAnsi="Segoe UI" w:cs="Segoe UI"/>
            <w:noProof/>
            <w:sz w:val="20"/>
            <w:szCs w:val="20"/>
          </w:rPr>
          <w:t>https://10.17.28.159/device_config?id=47</w:t>
        </w:r>
      </w:hyperlink>
    </w:p>
    <w:p w:rsidR="00F02827" w:rsidRDefault="00F02827" w:rsidP="00F02827">
      <w:pPr>
        <w:pStyle w:val="ListParagraph"/>
        <w:rPr>
          <w:rFonts w:ascii="Segoe UI" w:hAnsi="Segoe UI" w:cs="Segoe UI"/>
          <w:color w:val="000000"/>
          <w:sz w:val="20"/>
          <w:szCs w:val="20"/>
          <w:lang w:val="en-IN"/>
        </w:rPr>
      </w:pPr>
      <w:r>
        <w:rPr>
          <w:rFonts w:ascii="Segoe UI" w:hAnsi="Segoe UI" w:cs="Segoe UI"/>
          <w:noProof/>
          <w:color w:val="000000"/>
          <w:sz w:val="20"/>
          <w:szCs w:val="20"/>
        </w:rPr>
        <w:drawing>
          <wp:inline distT="0" distB="0" distL="0" distR="0">
            <wp:extent cx="5943600" cy="19431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1943100"/>
                    </a:xfrm>
                    <a:prstGeom prst="rect">
                      <a:avLst/>
                    </a:prstGeom>
                    <a:noFill/>
                    <a:ln>
                      <a:noFill/>
                    </a:ln>
                  </pic:spPr>
                </pic:pic>
              </a:graphicData>
            </a:graphic>
          </wp:inline>
        </w:drawing>
      </w:r>
    </w:p>
    <w:p w:rsidR="00F02827" w:rsidRDefault="00F02827" w:rsidP="00F02827">
      <w:pPr>
        <w:pStyle w:val="ListParagraph"/>
        <w:rPr>
          <w:rFonts w:ascii="Segoe UI" w:hAnsi="Segoe UI" w:cs="Segoe UI"/>
          <w:color w:val="000000"/>
          <w:sz w:val="20"/>
          <w:szCs w:val="20"/>
          <w:lang w:val="en-IN"/>
        </w:rPr>
      </w:pPr>
    </w:p>
    <w:p w:rsidR="009946DE" w:rsidRDefault="009946DE" w:rsidP="00831AEB">
      <w:pPr>
        <w:pStyle w:val="ListParagraph"/>
        <w:numPr>
          <w:ilvl w:val="0"/>
          <w:numId w:val="1"/>
        </w:numPr>
        <w:rPr>
          <w:rFonts w:ascii="Segoe UI" w:hAnsi="Segoe UI" w:cs="Segoe UI"/>
          <w:color w:val="000000"/>
          <w:sz w:val="20"/>
          <w:szCs w:val="20"/>
          <w:lang w:val="en-IN"/>
        </w:rPr>
      </w:pPr>
      <w:r w:rsidRPr="00832963">
        <w:rPr>
          <w:rFonts w:ascii="Segoe UI" w:hAnsi="Segoe UI" w:cs="Segoe UI"/>
          <w:color w:val="000000"/>
          <w:sz w:val="20"/>
          <w:szCs w:val="20"/>
          <w:lang w:val="en-IN"/>
        </w:rPr>
        <w:t xml:space="preserve">Now check the </w:t>
      </w:r>
      <w:r w:rsidR="00832963" w:rsidRPr="00832963">
        <w:rPr>
          <w:rFonts w:ascii="Segoe UI" w:hAnsi="Segoe UI" w:cs="Segoe UI"/>
          <w:color w:val="000000"/>
          <w:sz w:val="20"/>
          <w:szCs w:val="20"/>
          <w:lang w:val="en-IN"/>
        </w:rPr>
        <w:t>database for the initialization of the dynamic variables as shown below</w:t>
      </w:r>
      <w:r w:rsidR="00832963">
        <w:rPr>
          <w:rFonts w:ascii="Segoe UI" w:hAnsi="Segoe UI" w:cs="Segoe UI"/>
          <w:color w:val="000000"/>
          <w:sz w:val="20"/>
          <w:szCs w:val="20"/>
          <w:lang w:val="en-IN"/>
        </w:rPr>
        <w:t xml:space="preserve"> using the device id as shown above:</w:t>
      </w:r>
    </w:p>
    <w:p w:rsidR="00832963" w:rsidRPr="00832963" w:rsidRDefault="00832963" w:rsidP="00832963">
      <w:pPr>
        <w:pStyle w:val="ListParagraph"/>
        <w:rPr>
          <w:color w:val="1F497D"/>
        </w:rPr>
      </w:pPr>
      <w:r w:rsidRPr="00832963">
        <w:rPr>
          <w:color w:val="1F497D"/>
        </w:rPr>
        <w:t xml:space="preserve">airwave=&gt; </w:t>
      </w:r>
      <w:r w:rsidRPr="00F01A86">
        <w:rPr>
          <w:b/>
          <w:color w:val="1F497D"/>
        </w:rPr>
        <w:t>select * from ap_dynamic_variable</w:t>
      </w:r>
      <w:r w:rsidR="00040290">
        <w:rPr>
          <w:b/>
          <w:color w:val="1F497D"/>
        </w:rPr>
        <w:t xml:space="preserve"> </w:t>
      </w:r>
      <w:r w:rsidR="00040290" w:rsidRPr="00040290">
        <w:rPr>
          <w:b/>
          <w:color w:val="1F497D"/>
        </w:rPr>
        <w:t>where ap_id=47</w:t>
      </w:r>
      <w:r w:rsidRPr="00F01A86">
        <w:rPr>
          <w:b/>
          <w:color w:val="1F497D"/>
        </w:rPr>
        <w:t>;</w:t>
      </w:r>
    </w:p>
    <w:p w:rsidR="00832963" w:rsidRPr="00832963" w:rsidRDefault="00832963" w:rsidP="00832963">
      <w:pPr>
        <w:pStyle w:val="ListParagraph"/>
        <w:rPr>
          <w:color w:val="1F497D"/>
        </w:rPr>
      </w:pPr>
      <w:r w:rsidRPr="00832963">
        <w:rPr>
          <w:color w:val="1F497D"/>
        </w:rPr>
        <w:lastRenderedPageBreak/>
        <w:t>id | ap_id |        name        |        value</w:t>
      </w:r>
    </w:p>
    <w:p w:rsidR="00832963" w:rsidRPr="00832963" w:rsidRDefault="00832963" w:rsidP="00832963">
      <w:pPr>
        <w:pStyle w:val="ListParagraph"/>
        <w:rPr>
          <w:color w:val="1F497D"/>
        </w:rPr>
      </w:pPr>
      <w:r w:rsidRPr="00832963">
        <w:rPr>
          <w:color w:val="1F497D"/>
        </w:rPr>
        <w:t>----+-------+--------------------+---------------------</w:t>
      </w:r>
    </w:p>
    <w:p w:rsidR="00832963" w:rsidRPr="00832963" w:rsidRDefault="00832963" w:rsidP="00832963">
      <w:pPr>
        <w:pStyle w:val="ListParagraph"/>
        <w:rPr>
          <w:color w:val="1F497D"/>
        </w:rPr>
      </w:pPr>
      <w:r w:rsidRPr="00832963">
        <w:rPr>
          <w:color w:val="1F497D"/>
        </w:rPr>
        <w:t>12 |    47 | dynamic_variable_1 | disable</w:t>
      </w:r>
    </w:p>
    <w:p w:rsidR="00832963" w:rsidRPr="00832963" w:rsidRDefault="00832963" w:rsidP="00832963">
      <w:pPr>
        <w:pStyle w:val="ListParagraph"/>
        <w:rPr>
          <w:color w:val="1F497D"/>
        </w:rPr>
      </w:pPr>
      <w:r w:rsidRPr="00832963">
        <w:rPr>
          <w:color w:val="1F497D"/>
        </w:rPr>
        <w:t>13 |    47 | dynamic_variable_2 | power-over-ethernet</w:t>
      </w:r>
    </w:p>
    <w:p w:rsidR="00832963" w:rsidRPr="00832963" w:rsidRDefault="00832963" w:rsidP="00832963">
      <w:pPr>
        <w:pStyle w:val="ListParagraph"/>
        <w:rPr>
          <w:color w:val="1F497D"/>
        </w:rPr>
      </w:pPr>
      <w:r w:rsidRPr="00832963">
        <w:rPr>
          <w:color w:val="1F497D"/>
        </w:rPr>
        <w:t>14 |    47 | dynamic_variable_4 | link-keepalive</w:t>
      </w:r>
    </w:p>
    <w:p w:rsidR="00832963" w:rsidRPr="00832963" w:rsidRDefault="00832963" w:rsidP="00832963">
      <w:pPr>
        <w:pStyle w:val="ListParagraph"/>
        <w:rPr>
          <w:color w:val="1F497D"/>
        </w:rPr>
      </w:pPr>
      <w:r w:rsidRPr="00832963">
        <w:rPr>
          <w:color w:val="1F497D"/>
        </w:rPr>
        <w:t>15 |    47 | dynamic_variable_3 | 16</w:t>
      </w:r>
    </w:p>
    <w:p w:rsidR="00832963" w:rsidRPr="00832963" w:rsidRDefault="00832963" w:rsidP="00832963">
      <w:pPr>
        <w:pStyle w:val="ListParagraph"/>
        <w:rPr>
          <w:color w:val="1F497D"/>
        </w:rPr>
      </w:pPr>
      <w:r w:rsidRPr="00832963">
        <w:rPr>
          <w:color w:val="1F497D"/>
        </w:rPr>
        <w:t>16 |    47 | dynamic_variable_5 | 15</w:t>
      </w:r>
    </w:p>
    <w:p w:rsidR="00832963" w:rsidRPr="00832963" w:rsidRDefault="00832963" w:rsidP="00832963">
      <w:pPr>
        <w:pStyle w:val="ListParagraph"/>
        <w:rPr>
          <w:color w:val="1F497D"/>
        </w:rPr>
      </w:pPr>
      <w:r w:rsidRPr="00832963">
        <w:rPr>
          <w:color w:val="1F497D"/>
        </w:rPr>
        <w:t>(5 rows)</w:t>
      </w:r>
    </w:p>
    <w:p w:rsidR="00832963" w:rsidRPr="00832963" w:rsidRDefault="00832963" w:rsidP="00832963">
      <w:pPr>
        <w:pStyle w:val="ListParagraph"/>
        <w:rPr>
          <w:color w:val="1F497D"/>
        </w:rPr>
      </w:pPr>
    </w:p>
    <w:p w:rsidR="00832963" w:rsidRPr="00832963" w:rsidRDefault="00832963" w:rsidP="00832963">
      <w:pPr>
        <w:pStyle w:val="ListParagraph"/>
        <w:rPr>
          <w:color w:val="1F497D"/>
        </w:rPr>
      </w:pPr>
      <w:r w:rsidRPr="00832963">
        <w:rPr>
          <w:color w:val="1F497D"/>
        </w:rPr>
        <w:t>airwave=&gt;</w:t>
      </w:r>
    </w:p>
    <w:p w:rsidR="00832963" w:rsidRPr="00832963" w:rsidRDefault="00832963" w:rsidP="00832963">
      <w:pPr>
        <w:pStyle w:val="ListParagraph"/>
        <w:rPr>
          <w:color w:val="1F497D"/>
        </w:rPr>
      </w:pPr>
    </w:p>
    <w:p w:rsidR="00832963" w:rsidRPr="00832963" w:rsidRDefault="00832963" w:rsidP="00832963">
      <w:pPr>
        <w:pStyle w:val="ListParagraph"/>
        <w:numPr>
          <w:ilvl w:val="0"/>
          <w:numId w:val="1"/>
        </w:numPr>
        <w:rPr>
          <w:rFonts w:ascii="OpenSans" w:hAnsi="OpenSans" w:cs="Times New Roman"/>
          <w:color w:val="000000"/>
          <w:sz w:val="17"/>
          <w:szCs w:val="17"/>
          <w:shd w:val="clear" w:color="auto" w:fill="FFFFFF"/>
        </w:rPr>
      </w:pPr>
      <w:r w:rsidRPr="00832963">
        <w:rPr>
          <w:color w:val="1F497D"/>
        </w:rPr>
        <w:t xml:space="preserve">Then I tried delta push from AMP by Editing the template and setting the </w:t>
      </w:r>
      <w:r w:rsidRPr="00832963">
        <w:rPr>
          <w:rFonts w:ascii="OpenSans" w:hAnsi="OpenSans"/>
          <w:color w:val="000000"/>
          <w:sz w:val="17"/>
          <w:szCs w:val="17"/>
          <w:shd w:val="clear" w:color="auto" w:fill="FFFFFF"/>
        </w:rPr>
        <w:t>Push complete configuration file: “No”.</w:t>
      </w:r>
    </w:p>
    <w:p w:rsidR="00832963" w:rsidRPr="00832963" w:rsidRDefault="00832963" w:rsidP="00832963">
      <w:pPr>
        <w:pStyle w:val="ListParagraph"/>
        <w:rPr>
          <w:color w:val="1F497D"/>
        </w:rPr>
      </w:pPr>
      <w:r w:rsidRPr="00832963">
        <w:rPr>
          <w:color w:val="1F497D"/>
        </w:rPr>
        <w:t>I edited the template to create a new interface 13 and added lines as below:</w:t>
      </w:r>
    </w:p>
    <w:p w:rsidR="00832963" w:rsidRPr="00832963" w:rsidRDefault="00832963" w:rsidP="00832963">
      <w:pPr>
        <w:pStyle w:val="ListParagraph"/>
        <w:rPr>
          <w:rFonts w:ascii="OpenSans" w:hAnsi="OpenSans" w:cs="Times New Roman"/>
          <w:color w:val="000000"/>
          <w:sz w:val="17"/>
          <w:szCs w:val="17"/>
          <w:shd w:val="clear" w:color="auto" w:fill="FFFFFF"/>
        </w:rPr>
      </w:pPr>
    </w:p>
    <w:p w:rsidR="00832963" w:rsidRPr="00832963" w:rsidRDefault="00832963" w:rsidP="00832963">
      <w:pPr>
        <w:pStyle w:val="ListParagraph"/>
        <w:rPr>
          <w:rFonts w:ascii="OpenSans" w:hAnsi="OpenSans"/>
          <w:color w:val="000000"/>
          <w:sz w:val="17"/>
          <w:szCs w:val="17"/>
          <w:shd w:val="clear" w:color="auto" w:fill="FFFFFF"/>
        </w:rPr>
      </w:pPr>
      <w:r w:rsidRPr="00832963">
        <w:rPr>
          <w:rFonts w:ascii="OpenSans" w:hAnsi="OpenSans"/>
          <w:color w:val="000000"/>
          <w:sz w:val="17"/>
          <w:szCs w:val="17"/>
          <w:shd w:val="clear" w:color="auto" w:fill="FFFFFF"/>
        </w:rPr>
        <w:t>interface 13</w:t>
      </w:r>
    </w:p>
    <w:p w:rsidR="00832963" w:rsidRPr="00832963" w:rsidRDefault="00832963" w:rsidP="00832963">
      <w:pPr>
        <w:pStyle w:val="ListParagraph"/>
        <w:rPr>
          <w:rFonts w:ascii="OpenSans" w:hAnsi="OpenSans"/>
          <w:color w:val="000000"/>
          <w:sz w:val="17"/>
          <w:szCs w:val="17"/>
          <w:shd w:val="clear" w:color="auto" w:fill="FFFFFF"/>
        </w:rPr>
      </w:pPr>
      <w:r w:rsidRPr="00832963">
        <w:rPr>
          <w:rFonts w:ascii="OpenSans" w:hAnsi="OpenSans"/>
          <w:color w:val="000000"/>
          <w:sz w:val="17"/>
          <w:szCs w:val="17"/>
          <w:shd w:val="clear" w:color="auto" w:fill="FFFFFF"/>
        </w:rPr>
        <w:t xml:space="preserve">   no %dynamic_variable_2%</w:t>
      </w:r>
    </w:p>
    <w:p w:rsidR="00832963" w:rsidRPr="00832963" w:rsidRDefault="00832963" w:rsidP="00832963">
      <w:pPr>
        <w:pStyle w:val="ListParagraph"/>
        <w:rPr>
          <w:rFonts w:ascii="OpenSans" w:hAnsi="OpenSans"/>
          <w:color w:val="000000"/>
          <w:sz w:val="17"/>
          <w:szCs w:val="17"/>
          <w:shd w:val="clear" w:color="auto" w:fill="FFFFFF"/>
        </w:rPr>
      </w:pPr>
      <w:r w:rsidRPr="00832963">
        <w:rPr>
          <w:rFonts w:ascii="OpenSans" w:hAnsi="OpenSans"/>
          <w:color w:val="000000"/>
          <w:sz w:val="17"/>
          <w:szCs w:val="17"/>
          <w:shd w:val="clear" w:color="auto" w:fill="FFFFFF"/>
        </w:rPr>
        <w:t xml:space="preserve">   %dynamic_variable_1%</w:t>
      </w:r>
    </w:p>
    <w:p w:rsidR="00832963" w:rsidRPr="00832963" w:rsidRDefault="00832963" w:rsidP="00832963">
      <w:pPr>
        <w:pStyle w:val="ListParagraph"/>
        <w:rPr>
          <w:rFonts w:ascii="OpenSans" w:hAnsi="OpenSans"/>
          <w:color w:val="000000"/>
          <w:sz w:val="17"/>
          <w:szCs w:val="17"/>
          <w:shd w:val="clear" w:color="auto" w:fill="FFFFFF"/>
        </w:rPr>
      </w:pPr>
      <w:r w:rsidRPr="00832963">
        <w:rPr>
          <w:rFonts w:ascii="OpenSans" w:hAnsi="OpenSans"/>
          <w:color w:val="000000"/>
          <w:sz w:val="17"/>
          <w:szCs w:val="17"/>
          <w:shd w:val="clear" w:color="auto" w:fill="FFFFFF"/>
        </w:rPr>
        <w:t>exit</w:t>
      </w:r>
    </w:p>
    <w:p w:rsidR="00832963" w:rsidRPr="00832963" w:rsidRDefault="00832963" w:rsidP="00832963">
      <w:pPr>
        <w:pStyle w:val="ListParagraph"/>
        <w:rPr>
          <w:rFonts w:ascii="OpenSans" w:hAnsi="OpenSans"/>
          <w:color w:val="000000"/>
          <w:sz w:val="17"/>
          <w:szCs w:val="17"/>
          <w:shd w:val="clear" w:color="auto" w:fill="FFFFFF"/>
        </w:rPr>
      </w:pPr>
    </w:p>
    <w:p w:rsidR="00832963" w:rsidRDefault="00832963" w:rsidP="00832963">
      <w:pPr>
        <w:pStyle w:val="ListParagraph"/>
        <w:numPr>
          <w:ilvl w:val="0"/>
          <w:numId w:val="1"/>
        </w:numPr>
        <w:rPr>
          <w:color w:val="1F497D"/>
        </w:rPr>
      </w:pPr>
      <w:r w:rsidRPr="00832963">
        <w:rPr>
          <w:color w:val="1F497D"/>
        </w:rPr>
        <w:t xml:space="preserve">Set the device to Manage read/write and checked the configuration Log and </w:t>
      </w:r>
      <w:r>
        <w:rPr>
          <w:color w:val="1F497D"/>
        </w:rPr>
        <w:t>Telnet/ssh log for config push by clicking on hyperlinks in the audit page.</w:t>
      </w:r>
    </w:p>
    <w:p w:rsidR="00832963" w:rsidRDefault="00832963" w:rsidP="00832963">
      <w:pPr>
        <w:pStyle w:val="ListParagraph"/>
        <w:rPr>
          <w:color w:val="1F497D"/>
        </w:rPr>
      </w:pPr>
      <w:r>
        <w:rPr>
          <w:noProof/>
          <w:color w:val="1F497D"/>
        </w:rPr>
        <w:drawing>
          <wp:inline distT="0" distB="0" distL="0" distR="0">
            <wp:extent cx="6562725" cy="219075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62725" cy="2190750"/>
                    </a:xfrm>
                    <a:prstGeom prst="rect">
                      <a:avLst/>
                    </a:prstGeom>
                    <a:noFill/>
                    <a:ln>
                      <a:noFill/>
                    </a:ln>
                  </pic:spPr>
                </pic:pic>
              </a:graphicData>
            </a:graphic>
          </wp:inline>
        </w:drawing>
      </w:r>
    </w:p>
    <w:p w:rsidR="00832963" w:rsidRDefault="00832963" w:rsidP="00832963">
      <w:pPr>
        <w:pStyle w:val="ListParagraph"/>
        <w:rPr>
          <w:color w:val="1F497D"/>
        </w:rPr>
      </w:pPr>
      <w:r>
        <w:rPr>
          <w:noProof/>
          <w:color w:val="1F497D"/>
        </w:rPr>
        <w:drawing>
          <wp:inline distT="0" distB="0" distL="0" distR="0">
            <wp:extent cx="7858125" cy="178117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858125" cy="1781175"/>
                    </a:xfrm>
                    <a:prstGeom prst="rect">
                      <a:avLst/>
                    </a:prstGeom>
                    <a:noFill/>
                    <a:ln>
                      <a:noFill/>
                    </a:ln>
                  </pic:spPr>
                </pic:pic>
              </a:graphicData>
            </a:graphic>
          </wp:inline>
        </w:drawing>
      </w:r>
    </w:p>
    <w:p w:rsidR="00832963" w:rsidRDefault="00832963" w:rsidP="00832963">
      <w:pPr>
        <w:pStyle w:val="ListParagraph"/>
        <w:rPr>
          <w:color w:val="1F497D"/>
        </w:rPr>
      </w:pPr>
    </w:p>
    <w:p w:rsidR="00832963" w:rsidRPr="00832963" w:rsidRDefault="00832963" w:rsidP="00832963">
      <w:pPr>
        <w:pStyle w:val="ListParagraph"/>
        <w:rPr>
          <w:b/>
          <w:color w:val="1F497D"/>
          <w:u w:val="single"/>
        </w:rPr>
      </w:pPr>
      <w:r w:rsidRPr="00832963">
        <w:rPr>
          <w:b/>
          <w:color w:val="1F497D"/>
          <w:u w:val="single"/>
        </w:rPr>
        <w:t>Telnet/ssh log below:</w:t>
      </w:r>
    </w:p>
    <w:p w:rsidR="00832963" w:rsidRDefault="00832963" w:rsidP="00832963">
      <w:pPr>
        <w:pStyle w:val="ListParagraph"/>
        <w:rPr>
          <w:color w:val="1F497D"/>
        </w:rPr>
      </w:pPr>
      <w:r>
        <w:rPr>
          <w:noProof/>
          <w:color w:val="1F497D"/>
        </w:rPr>
        <w:lastRenderedPageBreak/>
        <w:drawing>
          <wp:inline distT="0" distB="0" distL="0" distR="0">
            <wp:extent cx="7248525" cy="461010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248525" cy="4610100"/>
                    </a:xfrm>
                    <a:prstGeom prst="rect">
                      <a:avLst/>
                    </a:prstGeom>
                    <a:noFill/>
                    <a:ln>
                      <a:noFill/>
                    </a:ln>
                  </pic:spPr>
                </pic:pic>
              </a:graphicData>
            </a:graphic>
          </wp:inline>
        </w:drawing>
      </w:r>
    </w:p>
    <w:p w:rsidR="00832963" w:rsidRDefault="00E84868" w:rsidP="00832963">
      <w:pPr>
        <w:pStyle w:val="ListParagraph"/>
        <w:numPr>
          <w:ilvl w:val="0"/>
          <w:numId w:val="1"/>
        </w:numPr>
        <w:rPr>
          <w:color w:val="1F497D"/>
        </w:rPr>
      </w:pPr>
      <w:r>
        <w:rPr>
          <w:color w:val="1F497D"/>
        </w:rPr>
        <w:t>Checked the switch CLI and config push is successful and device is in Good state in AMP.</w:t>
      </w:r>
    </w:p>
    <w:p w:rsidR="00E84868" w:rsidRDefault="00E84868" w:rsidP="00E84868">
      <w:pPr>
        <w:pStyle w:val="ListParagraph"/>
        <w:rPr>
          <w:color w:val="1F497D"/>
        </w:rPr>
      </w:pPr>
      <w:r>
        <w:rPr>
          <w:noProof/>
          <w:color w:val="1F497D"/>
        </w:rPr>
        <w:drawing>
          <wp:inline distT="0" distB="0" distL="0" distR="0">
            <wp:extent cx="6257925" cy="364807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57925" cy="3648075"/>
                    </a:xfrm>
                    <a:prstGeom prst="rect">
                      <a:avLst/>
                    </a:prstGeom>
                    <a:noFill/>
                    <a:ln>
                      <a:noFill/>
                    </a:ln>
                  </pic:spPr>
                </pic:pic>
              </a:graphicData>
            </a:graphic>
          </wp:inline>
        </w:drawing>
      </w:r>
    </w:p>
    <w:p w:rsidR="00E84868" w:rsidRDefault="00E84868" w:rsidP="00E84868">
      <w:pPr>
        <w:pStyle w:val="ListParagraph"/>
        <w:rPr>
          <w:color w:val="1F497D"/>
        </w:rPr>
      </w:pPr>
    </w:p>
    <w:p w:rsidR="00E84868" w:rsidRDefault="00E84868" w:rsidP="00E84868">
      <w:pPr>
        <w:pStyle w:val="ListParagraph"/>
        <w:rPr>
          <w:color w:val="1F497D"/>
        </w:rPr>
      </w:pPr>
      <w:r>
        <w:rPr>
          <w:noProof/>
          <w:color w:val="1F497D"/>
        </w:rPr>
        <w:drawing>
          <wp:inline distT="0" distB="0" distL="0" distR="0">
            <wp:extent cx="9686925" cy="318135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686925" cy="3181350"/>
                    </a:xfrm>
                    <a:prstGeom prst="rect">
                      <a:avLst/>
                    </a:prstGeom>
                    <a:noFill/>
                    <a:ln>
                      <a:noFill/>
                    </a:ln>
                  </pic:spPr>
                </pic:pic>
              </a:graphicData>
            </a:graphic>
          </wp:inline>
        </w:drawing>
      </w:r>
    </w:p>
    <w:p w:rsidR="00E84868" w:rsidRDefault="00E84868" w:rsidP="00E84868">
      <w:pPr>
        <w:pStyle w:val="ListParagraph"/>
        <w:rPr>
          <w:color w:val="1F497D"/>
        </w:rPr>
      </w:pPr>
    </w:p>
    <w:p w:rsidR="00E84868" w:rsidRPr="00832963" w:rsidRDefault="00E84868" w:rsidP="00E84868">
      <w:pPr>
        <w:pStyle w:val="ListParagraph"/>
        <w:rPr>
          <w:color w:val="1F497D"/>
        </w:rPr>
      </w:pPr>
      <w:r>
        <w:rPr>
          <w:noProof/>
          <w:color w:val="1F497D"/>
        </w:rPr>
        <w:drawing>
          <wp:inline distT="0" distB="0" distL="0" distR="0">
            <wp:extent cx="5676900" cy="431482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76900" cy="4314825"/>
                    </a:xfrm>
                    <a:prstGeom prst="rect">
                      <a:avLst/>
                    </a:prstGeom>
                    <a:noFill/>
                    <a:ln>
                      <a:noFill/>
                    </a:ln>
                  </pic:spPr>
                </pic:pic>
              </a:graphicData>
            </a:graphic>
          </wp:inline>
        </w:drawing>
      </w:r>
    </w:p>
    <w:p w:rsidR="00832963" w:rsidRPr="00832963" w:rsidRDefault="00832963" w:rsidP="00832963">
      <w:pPr>
        <w:pStyle w:val="ListParagraph"/>
        <w:rPr>
          <w:rFonts w:ascii="Segoe UI" w:hAnsi="Segoe UI" w:cs="Segoe UI"/>
          <w:color w:val="000000"/>
          <w:sz w:val="20"/>
          <w:szCs w:val="20"/>
          <w:lang w:val="en-IN"/>
        </w:rPr>
      </w:pPr>
    </w:p>
    <w:p w:rsidR="009946DE" w:rsidRDefault="009946DE" w:rsidP="009946DE">
      <w:pPr>
        <w:pStyle w:val="ListParagraph"/>
        <w:rPr>
          <w:rFonts w:ascii="Segoe UI" w:hAnsi="Segoe UI" w:cs="Segoe UI"/>
          <w:color w:val="000000"/>
          <w:sz w:val="20"/>
          <w:szCs w:val="20"/>
          <w:lang w:val="en-IN"/>
        </w:rPr>
      </w:pPr>
    </w:p>
    <w:p w:rsidR="009946DE" w:rsidRDefault="009946DE" w:rsidP="009946DE">
      <w:pPr>
        <w:pStyle w:val="ListParagraph"/>
        <w:rPr>
          <w:rFonts w:ascii="Segoe UI" w:hAnsi="Segoe UI" w:cs="Segoe UI"/>
          <w:color w:val="000000"/>
          <w:sz w:val="20"/>
          <w:szCs w:val="20"/>
          <w:lang w:val="en-IN"/>
        </w:rPr>
      </w:pPr>
    </w:p>
    <w:sectPr w:rsidR="009946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OpenSans">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D85DA6"/>
    <w:multiLevelType w:val="hybridMultilevel"/>
    <w:tmpl w:val="CE74EE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8E9"/>
    <w:rsid w:val="00040290"/>
    <w:rsid w:val="00105DC2"/>
    <w:rsid w:val="002B788C"/>
    <w:rsid w:val="00360D90"/>
    <w:rsid w:val="005533F7"/>
    <w:rsid w:val="005B2BBD"/>
    <w:rsid w:val="005B6324"/>
    <w:rsid w:val="006E4380"/>
    <w:rsid w:val="008028E9"/>
    <w:rsid w:val="00832963"/>
    <w:rsid w:val="00973D1E"/>
    <w:rsid w:val="009946DE"/>
    <w:rsid w:val="009B6921"/>
    <w:rsid w:val="00D02003"/>
    <w:rsid w:val="00D357B6"/>
    <w:rsid w:val="00DC6A48"/>
    <w:rsid w:val="00E84868"/>
    <w:rsid w:val="00E926DF"/>
    <w:rsid w:val="00F01A86"/>
    <w:rsid w:val="00F02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AF73AF-3278-4EF6-B20E-FF6C45B70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B2BBD"/>
    <w:pPr>
      <w:spacing w:after="0" w:line="240" w:lineRule="auto"/>
    </w:pPr>
  </w:style>
  <w:style w:type="paragraph" w:styleId="ListParagraph">
    <w:name w:val="List Paragraph"/>
    <w:basedOn w:val="Normal"/>
    <w:uiPriority w:val="34"/>
    <w:qFormat/>
    <w:rsid w:val="005B6324"/>
    <w:pPr>
      <w:ind w:left="720"/>
      <w:contextualSpacing/>
    </w:pPr>
  </w:style>
  <w:style w:type="character" w:styleId="Hyperlink">
    <w:name w:val="Hyperlink"/>
    <w:basedOn w:val="DefaultParagraphFont"/>
    <w:uiPriority w:val="99"/>
    <w:unhideWhenUsed/>
    <w:rsid w:val="0083296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9438940">
      <w:bodyDiv w:val="1"/>
      <w:marLeft w:val="0"/>
      <w:marRight w:val="0"/>
      <w:marTop w:val="0"/>
      <w:marBottom w:val="0"/>
      <w:divBdr>
        <w:top w:val="none" w:sz="0" w:space="0" w:color="auto"/>
        <w:left w:val="none" w:sz="0" w:space="0" w:color="auto"/>
        <w:bottom w:val="none" w:sz="0" w:space="0" w:color="auto"/>
        <w:right w:val="none" w:sz="0" w:space="0" w:color="auto"/>
      </w:divBdr>
    </w:div>
    <w:div w:id="1652516608">
      <w:bodyDiv w:val="1"/>
      <w:marLeft w:val="0"/>
      <w:marRight w:val="0"/>
      <w:marTop w:val="0"/>
      <w:marBottom w:val="0"/>
      <w:divBdr>
        <w:top w:val="none" w:sz="0" w:space="0" w:color="auto"/>
        <w:left w:val="none" w:sz="0" w:space="0" w:color="auto"/>
        <w:bottom w:val="none" w:sz="0" w:space="0" w:color="auto"/>
        <w:right w:val="none" w:sz="0" w:space="0" w:color="auto"/>
      </w:divBdr>
    </w:div>
    <w:div w:id="1920170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8.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png"/><Relationship Id="rId5" Type="http://schemas.openxmlformats.org/officeDocument/2006/relationships/image" Target="media/image1.png"/><Relationship Id="rId15" Type="http://schemas.openxmlformats.org/officeDocument/2006/relationships/image" Target="media/image10.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yperlink" Target="https://10.17.28.159/device_config?id=47" TargetMode="External"/><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457</Words>
  <Characters>2606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Amith Kumar</dc:creator>
  <cp:keywords/>
  <dc:description/>
  <cp:lastModifiedBy>Amith Kumar</cp:lastModifiedBy>
  <cp:revision>2</cp:revision>
  <dcterms:created xsi:type="dcterms:W3CDTF">2017-10-12T14:53:00Z</dcterms:created>
  <dcterms:modified xsi:type="dcterms:W3CDTF">2017-10-12T14:53:00Z</dcterms:modified>
</cp:coreProperties>
</file>